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C46E" w14:textId="77777777" w:rsidR="00A92C40" w:rsidRDefault="00A92C40">
      <w:pPr>
        <w:rPr>
          <w:noProof/>
          <w:sz w:val="24"/>
          <w:szCs w:val="24"/>
        </w:rPr>
      </w:pPr>
    </w:p>
    <w:p w14:paraId="50C2E7E3" w14:textId="7C43E1BD" w:rsidR="00A92C40" w:rsidRDefault="00A92C40" w:rsidP="00A92C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F1001A8" wp14:editId="18AC0EB1">
            <wp:extent cx="1491314" cy="104741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clv-vm2_p_images2_rc_fg_g5_6bvyd6c_thumbnail_16897f21175709faf786334e3e249aea372093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83" cy="11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161A39">
        <w:rPr>
          <w:b/>
          <w:bCs/>
          <w:sz w:val="28"/>
          <w:szCs w:val="28"/>
        </w:rPr>
        <w:t>La Transhumance</w:t>
      </w:r>
      <w:r>
        <w:rPr>
          <w:b/>
          <w:bCs/>
          <w:sz w:val="28"/>
          <w:szCs w:val="28"/>
        </w:rPr>
        <w:t>.</w:t>
      </w:r>
    </w:p>
    <w:p w14:paraId="45EC635A" w14:textId="77777777" w:rsidR="00783F08" w:rsidRPr="00783F08" w:rsidRDefault="00A92C40" w:rsidP="00783F08">
      <w:pPr>
        <w:rPr>
          <w:b/>
          <w:bCs/>
          <w:sz w:val="24"/>
          <w:szCs w:val="24"/>
        </w:rPr>
      </w:pPr>
      <w:r w:rsidRPr="00783F08">
        <w:rPr>
          <w:b/>
          <w:bCs/>
          <w:sz w:val="24"/>
          <w:szCs w:val="24"/>
        </w:rPr>
        <w:t>Transhumer pourquoi ?</w:t>
      </w:r>
    </w:p>
    <w:p w14:paraId="176BDE16" w14:textId="76E06326" w:rsidR="00A92C40" w:rsidRPr="00783F08" w:rsidRDefault="00783F08" w:rsidP="00783F08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92C40" w:rsidRPr="00783F08">
        <w:rPr>
          <w:sz w:val="24"/>
          <w:szCs w:val="24"/>
        </w:rPr>
        <w:t xml:space="preserve">Pour la colonie : trouver de la nourriture et lui permettre de survivre </w:t>
      </w:r>
    </w:p>
    <w:p w14:paraId="2033BB93" w14:textId="76D6CC7F" w:rsidR="00A92C40" w:rsidRPr="00783F08" w:rsidRDefault="00783F08" w:rsidP="00783F08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92C40" w:rsidRPr="00783F08">
        <w:rPr>
          <w:sz w:val="24"/>
          <w:szCs w:val="24"/>
        </w:rPr>
        <w:t xml:space="preserve">Pour l’apiculteur lui permettre de sélectionner les miels (lavande, châtaignier, sapin, </w:t>
      </w:r>
      <w:r w:rsidR="00841FD1" w:rsidRPr="00783F08">
        <w:rPr>
          <w:sz w:val="24"/>
          <w:szCs w:val="24"/>
        </w:rPr>
        <w:t xml:space="preserve">colza, ronces, callunes, </w:t>
      </w:r>
      <w:r w:rsidR="00A92C40" w:rsidRPr="00783F08">
        <w:rPr>
          <w:sz w:val="24"/>
          <w:szCs w:val="24"/>
        </w:rPr>
        <w:t>toutes fleurs</w:t>
      </w:r>
      <w:r w:rsidR="00841FD1" w:rsidRPr="00783F08">
        <w:rPr>
          <w:sz w:val="24"/>
          <w:szCs w:val="24"/>
        </w:rPr>
        <w:t>,</w:t>
      </w:r>
      <w:r w:rsidR="00A92C40" w:rsidRPr="00783F08">
        <w:rPr>
          <w:sz w:val="24"/>
          <w:szCs w:val="24"/>
        </w:rPr>
        <w:t xml:space="preserve"> etc.)</w:t>
      </w:r>
    </w:p>
    <w:p w14:paraId="7BAFB81C" w14:textId="77777777" w:rsidR="00A92C40" w:rsidRPr="00A26290" w:rsidRDefault="00A92C40" w:rsidP="00783F08">
      <w:pPr>
        <w:ind w:left="708"/>
        <w:rPr>
          <w:b/>
          <w:bCs/>
          <w:sz w:val="24"/>
          <w:szCs w:val="24"/>
        </w:rPr>
      </w:pPr>
      <w:r w:rsidRPr="00A26290">
        <w:rPr>
          <w:b/>
          <w:bCs/>
          <w:sz w:val="24"/>
          <w:szCs w:val="24"/>
        </w:rPr>
        <w:t xml:space="preserve">Précautions à prendre </w:t>
      </w:r>
    </w:p>
    <w:p w14:paraId="1F3715D7" w14:textId="77777777" w:rsidR="00A92C40" w:rsidRPr="00A26290" w:rsidRDefault="00A92C40" w:rsidP="00A92C40">
      <w:pPr>
        <w:rPr>
          <w:b/>
          <w:bCs/>
          <w:sz w:val="24"/>
          <w:szCs w:val="24"/>
        </w:rPr>
      </w:pPr>
      <w:r w:rsidRPr="00A26290">
        <w:rPr>
          <w:b/>
          <w:bCs/>
          <w:sz w:val="24"/>
          <w:szCs w:val="24"/>
        </w:rPr>
        <w:t>La transhumance n’est pas à prendre à la légère.</w:t>
      </w:r>
    </w:p>
    <w:p w14:paraId="1F4DA2C3" w14:textId="18FC5F3D" w:rsidR="00A92C40" w:rsidRDefault="00841FD1" w:rsidP="00A92C4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Préparation du site : t</w:t>
      </w:r>
      <w:r w:rsidR="00A92C40">
        <w:rPr>
          <w:sz w:val="24"/>
          <w:szCs w:val="24"/>
        </w:rPr>
        <w:t>errain nettoyé et prêt à recevoir les ruches.</w:t>
      </w:r>
    </w:p>
    <w:p w14:paraId="0069DB86" w14:textId="73888554" w:rsidR="00A92C40" w:rsidRDefault="00841FD1" w:rsidP="00A92C4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Distance : é</w:t>
      </w:r>
      <w:r w:rsidR="00A92C40">
        <w:rPr>
          <w:sz w:val="24"/>
          <w:szCs w:val="24"/>
        </w:rPr>
        <w:t>viter trop de kilomètres</w:t>
      </w:r>
      <w:r>
        <w:rPr>
          <w:sz w:val="24"/>
          <w:szCs w:val="24"/>
        </w:rPr>
        <w:t>, mais supérieur à 3 kilomètres</w:t>
      </w:r>
      <w:r w:rsidR="00A92C40">
        <w:rPr>
          <w:sz w:val="24"/>
          <w:szCs w:val="24"/>
        </w:rPr>
        <w:t xml:space="preserve"> </w:t>
      </w:r>
    </w:p>
    <w:p w14:paraId="78175E7F" w14:textId="760BDC47" w:rsidR="00A92C40" w:rsidRDefault="00841FD1" w:rsidP="00A92C4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Heure : t</w:t>
      </w:r>
      <w:r w:rsidR="00A92C40">
        <w:rPr>
          <w:sz w:val="24"/>
          <w:szCs w:val="24"/>
        </w:rPr>
        <w:t>ranshumer la nuit car toutes les abeilles sont</w:t>
      </w:r>
      <w:r>
        <w:rPr>
          <w:sz w:val="24"/>
          <w:szCs w:val="24"/>
        </w:rPr>
        <w:t xml:space="preserve"> présentes</w:t>
      </w:r>
      <w:r w:rsidR="00A92C40">
        <w:rPr>
          <w:sz w:val="24"/>
          <w:szCs w:val="24"/>
        </w:rPr>
        <w:t xml:space="preserve"> dans la ruche.</w:t>
      </w:r>
    </w:p>
    <w:p w14:paraId="33911E88" w14:textId="3515F76D" w:rsidR="00A92C40" w:rsidRDefault="00841FD1" w:rsidP="00A92C4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Moyen : avoir un v</w:t>
      </w:r>
      <w:r w:rsidR="00A92C40">
        <w:rPr>
          <w:sz w:val="24"/>
          <w:szCs w:val="24"/>
        </w:rPr>
        <w:t>éhicule adapté</w:t>
      </w:r>
      <w:r>
        <w:rPr>
          <w:sz w:val="24"/>
          <w:szCs w:val="24"/>
        </w:rPr>
        <w:t xml:space="preserve"> et un moyen d’éclairage, torche </w:t>
      </w:r>
    </w:p>
    <w:p w14:paraId="660FCA6C" w14:textId="5FB0CB74" w:rsidR="00A92C40" w:rsidRPr="00841FD1" w:rsidRDefault="00841FD1" w:rsidP="00841FD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Précaution : p</w:t>
      </w:r>
      <w:r w:rsidR="00A92C40">
        <w:rPr>
          <w:sz w:val="24"/>
          <w:szCs w:val="24"/>
        </w:rPr>
        <w:t>enser à la panne</w:t>
      </w:r>
      <w:r>
        <w:rPr>
          <w:sz w:val="24"/>
          <w:szCs w:val="24"/>
        </w:rPr>
        <w:t xml:space="preserve">, avoir un moyen d’appel, un </w:t>
      </w:r>
      <w:r w:rsidR="00A92C40">
        <w:rPr>
          <w:sz w:val="24"/>
          <w:szCs w:val="24"/>
        </w:rPr>
        <w:t>téléphone</w:t>
      </w:r>
    </w:p>
    <w:p w14:paraId="448AC8CC" w14:textId="3A20BF40" w:rsidR="00A92C40" w:rsidRPr="00783F08" w:rsidRDefault="00841FD1" w:rsidP="00783F0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Eviter : le r</w:t>
      </w:r>
      <w:r w:rsidR="00A92C40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A92C40">
        <w:rPr>
          <w:sz w:val="24"/>
          <w:szCs w:val="24"/>
        </w:rPr>
        <w:t>versement des ruches, bien les attacher, lanières ou sangles</w:t>
      </w:r>
      <w:r w:rsidR="00783F08">
        <w:rPr>
          <w:sz w:val="24"/>
          <w:szCs w:val="24"/>
        </w:rPr>
        <w:t xml:space="preserve"> e</w:t>
      </w:r>
      <w:r w:rsidRPr="00783F08">
        <w:rPr>
          <w:sz w:val="24"/>
          <w:szCs w:val="24"/>
        </w:rPr>
        <w:t>t éviter</w:t>
      </w:r>
      <w:r w:rsidR="00A92C40" w:rsidRPr="00783F08">
        <w:rPr>
          <w:sz w:val="24"/>
          <w:szCs w:val="24"/>
        </w:rPr>
        <w:t xml:space="preserve"> de laisser trop longtemps </w:t>
      </w:r>
      <w:r w:rsidRPr="00783F08">
        <w:rPr>
          <w:sz w:val="24"/>
          <w:szCs w:val="24"/>
        </w:rPr>
        <w:t>les abeilles en</w:t>
      </w:r>
      <w:r w:rsidR="00A92C40" w:rsidRPr="00783F08">
        <w:rPr>
          <w:sz w:val="24"/>
          <w:szCs w:val="24"/>
        </w:rPr>
        <w:t>fermé</w:t>
      </w:r>
      <w:r w:rsidRPr="00783F08">
        <w:rPr>
          <w:sz w:val="24"/>
          <w:szCs w:val="24"/>
        </w:rPr>
        <w:t>e</w:t>
      </w:r>
      <w:r w:rsidR="00A92C40" w:rsidRPr="00783F08">
        <w:rPr>
          <w:sz w:val="24"/>
          <w:szCs w:val="24"/>
        </w:rPr>
        <w:t>s.</w:t>
      </w:r>
    </w:p>
    <w:p w14:paraId="1B462123" w14:textId="323E936A" w:rsidR="00A92C40" w:rsidRDefault="00404AEE" w:rsidP="00783F08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Différentes </w:t>
      </w:r>
      <w:r w:rsidR="00DC7636">
        <w:rPr>
          <w:b/>
          <w:bCs/>
          <w:sz w:val="24"/>
          <w:szCs w:val="24"/>
        </w:rPr>
        <w:t>t</w:t>
      </w:r>
      <w:r w:rsidR="00A92C40" w:rsidRPr="00D46B19">
        <w:rPr>
          <w:b/>
          <w:bCs/>
          <w:sz w:val="24"/>
          <w:szCs w:val="24"/>
        </w:rPr>
        <w:t>echnique</w:t>
      </w:r>
      <w:r>
        <w:rPr>
          <w:b/>
          <w:bCs/>
          <w:sz w:val="24"/>
          <w:szCs w:val="24"/>
        </w:rPr>
        <w:t>s</w:t>
      </w:r>
      <w:r w:rsidR="00A92C40" w:rsidRPr="00D46B19">
        <w:rPr>
          <w:b/>
          <w:bCs/>
          <w:sz w:val="24"/>
          <w:szCs w:val="24"/>
        </w:rPr>
        <w:t xml:space="preserve"> de transhumance </w:t>
      </w:r>
    </w:p>
    <w:p w14:paraId="6C720C2F" w14:textId="01A1F5FD" w:rsidR="00A92C40" w:rsidRPr="00783F08" w:rsidRDefault="00DC7636" w:rsidP="00783F08">
      <w:pPr>
        <w:rPr>
          <w:sz w:val="24"/>
          <w:szCs w:val="24"/>
        </w:rPr>
      </w:pPr>
      <w:r w:rsidRPr="00783F08">
        <w:rPr>
          <w:sz w:val="24"/>
          <w:szCs w:val="24"/>
        </w:rPr>
        <w:t xml:space="preserve">La </w:t>
      </w:r>
      <w:r w:rsidR="00A92C40" w:rsidRPr="00783F08">
        <w:rPr>
          <w:sz w:val="24"/>
          <w:szCs w:val="24"/>
        </w:rPr>
        <w:t>Transhumance ruche fermée</w:t>
      </w:r>
      <w:r w:rsidR="00404AEE" w:rsidRPr="00783F08">
        <w:rPr>
          <w:sz w:val="24"/>
          <w:szCs w:val="24"/>
        </w:rPr>
        <w:t> : pour les</w:t>
      </w:r>
      <w:r w:rsidR="00A92C40" w:rsidRPr="00783F08">
        <w:rPr>
          <w:sz w:val="24"/>
          <w:szCs w:val="24"/>
        </w:rPr>
        <w:t xml:space="preserve"> petits apiculteurs,</w:t>
      </w:r>
      <w:r w:rsidR="00404AEE" w:rsidRPr="00783F08">
        <w:rPr>
          <w:sz w:val="24"/>
          <w:szCs w:val="24"/>
        </w:rPr>
        <w:t xml:space="preserve"> privilégiez un</w:t>
      </w:r>
      <w:r w:rsidR="00A92C40" w:rsidRPr="00783F08">
        <w:rPr>
          <w:sz w:val="24"/>
          <w:szCs w:val="24"/>
        </w:rPr>
        <w:t xml:space="preserve"> court trajet (</w:t>
      </w:r>
      <w:r w:rsidR="00404AEE" w:rsidRPr="00783F08">
        <w:rPr>
          <w:sz w:val="24"/>
          <w:szCs w:val="24"/>
        </w:rPr>
        <w:t xml:space="preserve">inférieur à </w:t>
      </w:r>
      <w:r w:rsidR="00A92C40" w:rsidRPr="00783F08">
        <w:rPr>
          <w:sz w:val="24"/>
          <w:szCs w:val="24"/>
        </w:rPr>
        <w:t xml:space="preserve">1h) en voiture </w:t>
      </w:r>
    </w:p>
    <w:p w14:paraId="6E4A6A6C" w14:textId="72FE8110" w:rsidR="00A92C40" w:rsidRPr="00783F08" w:rsidRDefault="00DC7636" w:rsidP="00783F08">
      <w:pPr>
        <w:rPr>
          <w:sz w:val="24"/>
          <w:szCs w:val="24"/>
        </w:rPr>
      </w:pPr>
      <w:r w:rsidRPr="00783F08">
        <w:rPr>
          <w:sz w:val="24"/>
          <w:szCs w:val="24"/>
        </w:rPr>
        <w:t xml:space="preserve">La </w:t>
      </w:r>
      <w:r w:rsidR="00A92C40" w:rsidRPr="00783F08">
        <w:rPr>
          <w:sz w:val="24"/>
          <w:szCs w:val="24"/>
        </w:rPr>
        <w:t>Transhumance avec « muselière »</w:t>
      </w:r>
      <w:r w:rsidRPr="00783F08">
        <w:rPr>
          <w:sz w:val="24"/>
          <w:szCs w:val="24"/>
        </w:rPr>
        <w:t>,</w:t>
      </w:r>
      <w:r w:rsidR="00A92C40" w:rsidRPr="00783F08">
        <w:rPr>
          <w:sz w:val="24"/>
          <w:szCs w:val="24"/>
        </w:rPr>
        <w:t xml:space="preserve"> avantage : plus d’air et d’espace aux abeilles </w:t>
      </w:r>
    </w:p>
    <w:p w14:paraId="37E19B1C" w14:textId="318268E2" w:rsidR="00A92C40" w:rsidRPr="00783F08" w:rsidRDefault="00DC7636" w:rsidP="00783F08">
      <w:pPr>
        <w:rPr>
          <w:sz w:val="24"/>
          <w:szCs w:val="24"/>
        </w:rPr>
      </w:pPr>
      <w:r w:rsidRPr="00783F08">
        <w:rPr>
          <w:sz w:val="24"/>
          <w:szCs w:val="24"/>
        </w:rPr>
        <w:t xml:space="preserve">La </w:t>
      </w:r>
      <w:r w:rsidR="00A92C40" w:rsidRPr="00783F08">
        <w:rPr>
          <w:sz w:val="24"/>
          <w:szCs w:val="24"/>
        </w:rPr>
        <w:t>Transhumance ruches ouvertes.</w:t>
      </w:r>
    </w:p>
    <w:p w14:paraId="7DCFC296" w14:textId="055FBDB5" w:rsidR="00DC7636" w:rsidRDefault="00DC7636" w:rsidP="00783F08">
      <w:pPr>
        <w:ind w:firstLine="708"/>
        <w:rPr>
          <w:sz w:val="24"/>
          <w:szCs w:val="24"/>
        </w:rPr>
      </w:pPr>
      <w:r w:rsidRPr="00DC7636">
        <w:rPr>
          <w:b/>
          <w:bCs/>
          <w:sz w:val="24"/>
          <w:szCs w:val="24"/>
        </w:rPr>
        <w:t>Inconvénients</w:t>
      </w:r>
      <w:r w:rsidR="00A92C40" w:rsidRPr="00DC7636">
        <w:rPr>
          <w:b/>
          <w:bCs/>
          <w:sz w:val="24"/>
          <w:szCs w:val="24"/>
        </w:rPr>
        <w:t> </w:t>
      </w:r>
      <w:r w:rsidRPr="00DC7636">
        <w:rPr>
          <w:b/>
          <w:bCs/>
          <w:sz w:val="24"/>
          <w:szCs w:val="24"/>
        </w:rPr>
        <w:t>de la Transhumance :</w:t>
      </w:r>
      <w:r w:rsidR="00A92C40">
        <w:rPr>
          <w:sz w:val="24"/>
          <w:szCs w:val="24"/>
        </w:rPr>
        <w:t xml:space="preserve">  </w:t>
      </w:r>
    </w:p>
    <w:p w14:paraId="65084DF9" w14:textId="35F47240" w:rsidR="00A92C40" w:rsidRDefault="00DC7636" w:rsidP="00DC7636">
      <w:pPr>
        <w:rPr>
          <w:sz w:val="24"/>
          <w:szCs w:val="24"/>
        </w:rPr>
      </w:pPr>
      <w:r>
        <w:rPr>
          <w:sz w:val="24"/>
          <w:szCs w:val="24"/>
        </w:rPr>
        <w:t>Nos ruches peuvent être infestées par</w:t>
      </w:r>
      <w:r w:rsidR="00A92C40">
        <w:rPr>
          <w:sz w:val="24"/>
          <w:szCs w:val="24"/>
        </w:rPr>
        <w:t xml:space="preserve"> des maladies avec des ruches voisines</w:t>
      </w:r>
      <w:r>
        <w:rPr>
          <w:sz w:val="24"/>
          <w:szCs w:val="24"/>
        </w:rPr>
        <w:t xml:space="preserve"> non traitées</w:t>
      </w:r>
      <w:r w:rsidR="00A92C40">
        <w:rPr>
          <w:sz w:val="24"/>
          <w:szCs w:val="24"/>
        </w:rPr>
        <w:t>.</w:t>
      </w:r>
    </w:p>
    <w:p w14:paraId="22A31D9F" w14:textId="7D158F2E" w:rsidR="00A92C40" w:rsidRDefault="00A92C40" w:rsidP="00783F0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A97641" wp14:editId="65EE2BDC">
            <wp:extent cx="2800350" cy="2095500"/>
            <wp:effectExtent l="0" t="0" r="0" b="0"/>
            <wp:docPr id="3" name="Image 3" descr="Une image contenant arbre, herbe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455" cy="210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DDBE" w14:textId="5A3A52A2" w:rsidR="00A92C40" w:rsidRDefault="00A92C40">
      <w:pPr>
        <w:rPr>
          <w:noProof/>
          <w:sz w:val="24"/>
          <w:szCs w:val="24"/>
        </w:rPr>
      </w:pPr>
    </w:p>
    <w:p w14:paraId="411153A6" w14:textId="19989894" w:rsidR="00A92C40" w:rsidRDefault="00A92C40">
      <w:pPr>
        <w:rPr>
          <w:noProof/>
          <w:sz w:val="24"/>
          <w:szCs w:val="24"/>
        </w:rPr>
      </w:pPr>
    </w:p>
    <w:p w14:paraId="43A0CD8F" w14:textId="00923334" w:rsidR="00A92C40" w:rsidRDefault="00A92C40"/>
    <w:sectPr w:rsidR="00A92C40" w:rsidSect="0016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9B1E" w14:textId="77777777" w:rsidR="00793D78" w:rsidRDefault="00793D78" w:rsidP="00783F08">
      <w:pPr>
        <w:spacing w:after="0" w:line="240" w:lineRule="auto"/>
      </w:pPr>
      <w:r>
        <w:separator/>
      </w:r>
    </w:p>
  </w:endnote>
  <w:endnote w:type="continuationSeparator" w:id="0">
    <w:p w14:paraId="5689B7B9" w14:textId="77777777" w:rsidR="00793D78" w:rsidRDefault="00793D78" w:rsidP="0078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11C0" w14:textId="77777777" w:rsidR="00793D78" w:rsidRDefault="00793D78" w:rsidP="00783F08">
      <w:pPr>
        <w:spacing w:after="0" w:line="240" w:lineRule="auto"/>
      </w:pPr>
      <w:r>
        <w:separator/>
      </w:r>
    </w:p>
  </w:footnote>
  <w:footnote w:type="continuationSeparator" w:id="0">
    <w:p w14:paraId="01068A73" w14:textId="77777777" w:rsidR="00793D78" w:rsidRDefault="00793D78" w:rsidP="0078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0D7"/>
    <w:multiLevelType w:val="hybridMultilevel"/>
    <w:tmpl w:val="9F9ED8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475"/>
    <w:multiLevelType w:val="hybridMultilevel"/>
    <w:tmpl w:val="026E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1EF"/>
    <w:multiLevelType w:val="hybridMultilevel"/>
    <w:tmpl w:val="56349D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40"/>
    <w:rsid w:val="00161A39"/>
    <w:rsid w:val="00404AEE"/>
    <w:rsid w:val="0066088C"/>
    <w:rsid w:val="00783F08"/>
    <w:rsid w:val="00793D78"/>
    <w:rsid w:val="00841FD1"/>
    <w:rsid w:val="00A92C40"/>
    <w:rsid w:val="00DC7636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3033"/>
  <w15:chartTrackingRefBased/>
  <w15:docId w15:val="{A0E3A475-9F08-40AB-88BA-AC59B34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C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F08"/>
  </w:style>
  <w:style w:type="paragraph" w:styleId="Pieddepage">
    <w:name w:val="footer"/>
    <w:basedOn w:val="Normal"/>
    <w:link w:val="PieddepageCar"/>
    <w:uiPriority w:val="99"/>
    <w:unhideWhenUsed/>
    <w:rsid w:val="0078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roux -vazquez</dc:creator>
  <cp:keywords/>
  <dc:description/>
  <cp:lastModifiedBy>Janick Mansanet</cp:lastModifiedBy>
  <cp:revision>6</cp:revision>
  <dcterms:created xsi:type="dcterms:W3CDTF">2020-02-12T18:13:00Z</dcterms:created>
  <dcterms:modified xsi:type="dcterms:W3CDTF">2020-02-12T18:50:00Z</dcterms:modified>
</cp:coreProperties>
</file>