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4A23" w14:textId="2DA48B4F" w:rsidR="0025077D" w:rsidRDefault="00D96F17" w:rsidP="0025077D">
      <w:pPr>
        <w:jc w:val="center"/>
        <w:rPr>
          <w:sz w:val="28"/>
          <w:szCs w:val="28"/>
        </w:rPr>
      </w:pPr>
      <w:r w:rsidRPr="0025077D">
        <w:rPr>
          <w:sz w:val="28"/>
          <w:szCs w:val="28"/>
        </w:rPr>
        <w:t>Visite d’une ruche</w:t>
      </w:r>
      <w:r w:rsidR="000F5FE2">
        <w:rPr>
          <w:sz w:val="28"/>
          <w:szCs w:val="28"/>
        </w:rPr>
        <w:t>, méthode</w:t>
      </w:r>
    </w:p>
    <w:p w14:paraId="1C8112EB" w14:textId="77777777" w:rsidR="00C02213" w:rsidRPr="0025077D" w:rsidRDefault="00C02213" w:rsidP="0025077D">
      <w:pPr>
        <w:jc w:val="center"/>
        <w:rPr>
          <w:sz w:val="28"/>
          <w:szCs w:val="28"/>
        </w:rPr>
      </w:pPr>
    </w:p>
    <w:p w14:paraId="3C7871B4" w14:textId="0CB54BD8" w:rsidR="001B139A" w:rsidRPr="0025077D" w:rsidRDefault="00C02213">
      <w:pPr>
        <w:rPr>
          <w:sz w:val="24"/>
          <w:szCs w:val="24"/>
        </w:rPr>
      </w:pPr>
      <w:r>
        <w:rPr>
          <w:sz w:val="24"/>
          <w:szCs w:val="24"/>
        </w:rPr>
        <w:t>À tous moments</w:t>
      </w:r>
      <w:r w:rsidR="006158DF">
        <w:rPr>
          <w:sz w:val="24"/>
          <w:szCs w:val="24"/>
        </w:rPr>
        <w:t xml:space="preserve"> et chaque fois que cela est utile, l’ouverture d’une ruche se fait avec précaution, et </w:t>
      </w:r>
      <w:r w:rsidR="00D96F17" w:rsidRPr="0025077D">
        <w:rPr>
          <w:sz w:val="24"/>
          <w:szCs w:val="24"/>
        </w:rPr>
        <w:t>avec minimum 1</w:t>
      </w:r>
      <w:r w:rsidR="000F5FE2">
        <w:rPr>
          <w:sz w:val="24"/>
          <w:szCs w:val="24"/>
        </w:rPr>
        <w:t>5</w:t>
      </w:r>
      <w:r w:rsidR="00D96F17" w:rsidRPr="0025077D">
        <w:rPr>
          <w:sz w:val="24"/>
          <w:szCs w:val="24"/>
        </w:rPr>
        <w:t xml:space="preserve"> degré</w:t>
      </w:r>
      <w:r w:rsidR="000F5FE2">
        <w:rPr>
          <w:sz w:val="24"/>
          <w:szCs w:val="24"/>
        </w:rPr>
        <w:t>s à l’ombre</w:t>
      </w:r>
      <w:r w:rsidR="00D96F17" w:rsidRPr="0025077D">
        <w:rPr>
          <w:sz w:val="24"/>
          <w:szCs w:val="24"/>
        </w:rPr>
        <w:t xml:space="preserve"> si vous levez les cadres et</w:t>
      </w:r>
      <w:r>
        <w:rPr>
          <w:sz w:val="24"/>
          <w:szCs w:val="24"/>
        </w:rPr>
        <w:t>,</w:t>
      </w:r>
      <w:bookmarkStart w:id="0" w:name="_GoBack"/>
      <w:bookmarkEnd w:id="0"/>
      <w:r w:rsidR="00D96F17" w:rsidRPr="0025077D">
        <w:rPr>
          <w:sz w:val="24"/>
          <w:szCs w:val="24"/>
        </w:rPr>
        <w:t xml:space="preserve"> sans vent.</w:t>
      </w:r>
    </w:p>
    <w:p w14:paraId="173F5FF1" w14:textId="44232482" w:rsidR="00D96F17" w:rsidRPr="0025077D" w:rsidRDefault="00D96F17">
      <w:pPr>
        <w:rPr>
          <w:sz w:val="24"/>
          <w:szCs w:val="24"/>
        </w:rPr>
      </w:pPr>
      <w:r w:rsidRPr="0025077D">
        <w:rPr>
          <w:sz w:val="24"/>
          <w:szCs w:val="24"/>
        </w:rPr>
        <w:t xml:space="preserve">Tout d’abord, procéder </w:t>
      </w:r>
      <w:r w:rsidR="0025077D">
        <w:rPr>
          <w:sz w:val="24"/>
          <w:szCs w:val="24"/>
        </w:rPr>
        <w:t>à</w:t>
      </w:r>
      <w:r w:rsidRPr="0025077D">
        <w:rPr>
          <w:sz w:val="24"/>
          <w:szCs w:val="24"/>
        </w:rPr>
        <w:t xml:space="preserve"> un examen global du rucher et noter le comportement des colonies. Vous pouvez d’ores et déjà remarquer s’il y a des différences.</w:t>
      </w:r>
    </w:p>
    <w:p w14:paraId="2D166200" w14:textId="1F8BAF94" w:rsidR="00D96F17" w:rsidRPr="0025077D" w:rsidRDefault="00D96F17">
      <w:pPr>
        <w:rPr>
          <w:sz w:val="24"/>
          <w:szCs w:val="24"/>
        </w:rPr>
      </w:pPr>
      <w:r w:rsidRPr="0025077D">
        <w:rPr>
          <w:sz w:val="24"/>
          <w:szCs w:val="24"/>
        </w:rPr>
        <w:t xml:space="preserve">Avant d’ouvrir la ruche regardez le comportement des abeilles sur la planche d’envol. </w:t>
      </w:r>
      <w:r w:rsidR="009F45EC" w:rsidRPr="0025077D">
        <w:rPr>
          <w:sz w:val="24"/>
          <w:szCs w:val="24"/>
        </w:rPr>
        <w:t xml:space="preserve">Y a-t-il un comportement anormal ? </w:t>
      </w:r>
      <w:r w:rsidR="00D02FAC" w:rsidRPr="0025077D">
        <w:rPr>
          <w:sz w:val="24"/>
          <w:szCs w:val="24"/>
        </w:rPr>
        <w:t>Note-s’il</w:t>
      </w:r>
      <w:r w:rsidRPr="0025077D">
        <w:rPr>
          <w:sz w:val="24"/>
          <w:szCs w:val="24"/>
        </w:rPr>
        <w:t xml:space="preserve"> y a des déchets ou cadavres ou </w:t>
      </w:r>
      <w:r w:rsidR="006158DF">
        <w:rPr>
          <w:sz w:val="24"/>
          <w:szCs w:val="24"/>
        </w:rPr>
        <w:t xml:space="preserve">bien, </w:t>
      </w:r>
      <w:r w:rsidRPr="0025077D">
        <w:rPr>
          <w:sz w:val="24"/>
          <w:szCs w:val="24"/>
        </w:rPr>
        <w:t>une belle activité.</w:t>
      </w:r>
    </w:p>
    <w:p w14:paraId="63372011" w14:textId="3FDFCAD4" w:rsidR="00D96F17" w:rsidRPr="0025077D" w:rsidRDefault="000F5FE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96F17" w:rsidRPr="0025077D">
        <w:rPr>
          <w:sz w:val="24"/>
          <w:szCs w:val="24"/>
        </w:rPr>
        <w:t>vertissez les abeilles de votre intervention en enfumant</w:t>
      </w:r>
      <w:r>
        <w:rPr>
          <w:sz w:val="24"/>
          <w:szCs w:val="24"/>
        </w:rPr>
        <w:t xml:space="preserve"> avec tendresse</w:t>
      </w:r>
      <w:r w:rsidR="00D96F17" w:rsidRPr="0025077D">
        <w:rPr>
          <w:sz w:val="24"/>
          <w:szCs w:val="24"/>
        </w:rPr>
        <w:t>. Otez le toit, l’isolant, et le nourrisseur, à l’endroit ou à l’envers, ou le couvre cadre. Dans chacun des cas notez la présence ou non de nourriture, de construction, de déchets ou d’envahisseurs</w:t>
      </w:r>
      <w:r w:rsidR="009F45EC" w:rsidRPr="0025077D">
        <w:rPr>
          <w:sz w:val="24"/>
          <w:szCs w:val="24"/>
        </w:rPr>
        <w:t xml:space="preserve"> (teignes, guêpes, </w:t>
      </w:r>
      <w:r w:rsidR="00781741" w:rsidRPr="0025077D">
        <w:rPr>
          <w:sz w:val="24"/>
          <w:szCs w:val="24"/>
        </w:rPr>
        <w:t>fourmi...</w:t>
      </w:r>
      <w:r w:rsidR="009F45EC" w:rsidRPr="0025077D">
        <w:rPr>
          <w:sz w:val="24"/>
          <w:szCs w:val="24"/>
        </w:rPr>
        <w:t>) et d’odeur suspecte</w:t>
      </w:r>
      <w:r w:rsidR="00D96F17" w:rsidRPr="0025077D">
        <w:rPr>
          <w:sz w:val="24"/>
          <w:szCs w:val="24"/>
        </w:rPr>
        <w:t>.</w:t>
      </w:r>
    </w:p>
    <w:p w14:paraId="281B0B96" w14:textId="495CC674" w:rsidR="009F45EC" w:rsidRPr="0025077D" w:rsidRDefault="009F45EC">
      <w:pPr>
        <w:rPr>
          <w:sz w:val="24"/>
          <w:szCs w:val="24"/>
        </w:rPr>
      </w:pPr>
      <w:r w:rsidRPr="0025077D">
        <w:rPr>
          <w:sz w:val="24"/>
          <w:szCs w:val="24"/>
        </w:rPr>
        <w:t xml:space="preserve">Observez la colonie par apport à son importance </w:t>
      </w:r>
      <w:r w:rsidR="00781741" w:rsidRPr="0025077D">
        <w:rPr>
          <w:sz w:val="24"/>
          <w:szCs w:val="24"/>
        </w:rPr>
        <w:t>au-dessus</w:t>
      </w:r>
      <w:r w:rsidRPr="0025077D">
        <w:rPr>
          <w:sz w:val="24"/>
          <w:szCs w:val="24"/>
        </w:rPr>
        <w:t xml:space="preserve"> des cadres. </w:t>
      </w:r>
      <w:r w:rsidR="00781741" w:rsidRPr="0025077D">
        <w:rPr>
          <w:sz w:val="24"/>
          <w:szCs w:val="24"/>
        </w:rPr>
        <w:t>Est</w:t>
      </w:r>
      <w:r w:rsidR="00AD172E">
        <w:rPr>
          <w:sz w:val="24"/>
          <w:szCs w:val="24"/>
        </w:rPr>
        <w:t>-</w:t>
      </w:r>
      <w:r w:rsidR="00781741" w:rsidRPr="0025077D">
        <w:rPr>
          <w:sz w:val="24"/>
          <w:szCs w:val="24"/>
        </w:rPr>
        <w:t>elle</w:t>
      </w:r>
      <w:r w:rsidRPr="0025077D">
        <w:rPr>
          <w:sz w:val="24"/>
          <w:szCs w:val="24"/>
        </w:rPr>
        <w:t xml:space="preserve"> encore en grappe ou en activité ? Occupe t’elle la majorité de l’espace ou bien peu ? </w:t>
      </w:r>
    </w:p>
    <w:p w14:paraId="230059E7" w14:textId="5BC3ABD7" w:rsidR="00D02FAC" w:rsidRPr="0025077D" w:rsidRDefault="009F45EC">
      <w:pPr>
        <w:rPr>
          <w:sz w:val="24"/>
          <w:szCs w:val="24"/>
        </w:rPr>
      </w:pPr>
      <w:r w:rsidRPr="0025077D">
        <w:rPr>
          <w:sz w:val="24"/>
          <w:szCs w:val="24"/>
        </w:rPr>
        <w:t>Pour le levage des cadres commencez par</w:t>
      </w:r>
      <w:r w:rsidR="00CE6D2D">
        <w:rPr>
          <w:sz w:val="24"/>
          <w:szCs w:val="24"/>
        </w:rPr>
        <w:t xml:space="preserve"> le</w:t>
      </w:r>
      <w:r w:rsidRPr="0025077D">
        <w:rPr>
          <w:sz w:val="24"/>
          <w:szCs w:val="24"/>
        </w:rPr>
        <w:t xml:space="preserve"> côté peu populeux</w:t>
      </w:r>
      <w:r w:rsidR="00AD172E">
        <w:rPr>
          <w:sz w:val="24"/>
          <w:szCs w:val="24"/>
        </w:rPr>
        <w:t xml:space="preserve">, </w:t>
      </w:r>
      <w:r w:rsidRPr="0025077D">
        <w:rPr>
          <w:sz w:val="24"/>
          <w:szCs w:val="24"/>
        </w:rPr>
        <w:t xml:space="preserve">lever le premier </w:t>
      </w:r>
      <w:r w:rsidR="000F5FE2">
        <w:rPr>
          <w:sz w:val="24"/>
          <w:szCs w:val="24"/>
        </w:rPr>
        <w:t xml:space="preserve">cadre </w:t>
      </w:r>
      <w:r w:rsidRPr="0025077D">
        <w:rPr>
          <w:sz w:val="24"/>
          <w:szCs w:val="24"/>
        </w:rPr>
        <w:t xml:space="preserve">avec précaution, doucement pour ne pas </w:t>
      </w:r>
      <w:r w:rsidR="00781741" w:rsidRPr="0025077D">
        <w:rPr>
          <w:sz w:val="24"/>
          <w:szCs w:val="24"/>
        </w:rPr>
        <w:t>écraser</w:t>
      </w:r>
      <w:r w:rsidRPr="0025077D">
        <w:rPr>
          <w:sz w:val="24"/>
          <w:szCs w:val="24"/>
        </w:rPr>
        <w:t xml:space="preserve"> d’abeilles. Si une d’elle est écrasée, elle dégage une odeur qui </w:t>
      </w:r>
      <w:r w:rsidR="00781741" w:rsidRPr="0025077D">
        <w:rPr>
          <w:sz w:val="24"/>
          <w:szCs w:val="24"/>
        </w:rPr>
        <w:t>énervera</w:t>
      </w:r>
      <w:r w:rsidRPr="0025077D">
        <w:rPr>
          <w:sz w:val="24"/>
          <w:szCs w:val="24"/>
        </w:rPr>
        <w:t xml:space="preserve"> la colonie. </w:t>
      </w:r>
      <w:r w:rsidR="00D02FAC" w:rsidRPr="0025077D">
        <w:rPr>
          <w:sz w:val="24"/>
          <w:szCs w:val="24"/>
        </w:rPr>
        <w:t xml:space="preserve">Les cadres peuvent être soudés entre eux par de la cire, n’hésitez pas à couper avec le côté tranchant du lève cadre. </w:t>
      </w:r>
    </w:p>
    <w:p w14:paraId="1090803F" w14:textId="230793B3" w:rsidR="009F45EC" w:rsidRPr="0025077D" w:rsidRDefault="009F45EC">
      <w:pPr>
        <w:rPr>
          <w:sz w:val="24"/>
          <w:szCs w:val="24"/>
        </w:rPr>
      </w:pPr>
      <w:r w:rsidRPr="0025077D">
        <w:rPr>
          <w:sz w:val="24"/>
          <w:szCs w:val="24"/>
        </w:rPr>
        <w:t xml:space="preserve">Vérifiez la présence de nourriture ou pas </w:t>
      </w:r>
      <w:r w:rsidR="00341D62" w:rsidRPr="0025077D">
        <w:rPr>
          <w:sz w:val="24"/>
          <w:szCs w:val="24"/>
        </w:rPr>
        <w:t xml:space="preserve">et </w:t>
      </w:r>
      <w:r w:rsidR="00781741" w:rsidRPr="0025077D">
        <w:rPr>
          <w:sz w:val="24"/>
          <w:szCs w:val="24"/>
        </w:rPr>
        <w:t>mettez-le</w:t>
      </w:r>
      <w:r w:rsidR="00341D62" w:rsidRPr="0025077D">
        <w:rPr>
          <w:sz w:val="24"/>
          <w:szCs w:val="24"/>
        </w:rPr>
        <w:t xml:space="preserve"> de côté sur porte cadres, droit</w:t>
      </w:r>
      <w:r w:rsidR="0025077D" w:rsidRPr="0025077D">
        <w:rPr>
          <w:sz w:val="24"/>
          <w:szCs w:val="24"/>
        </w:rPr>
        <w:t xml:space="preserve"> à l’ombre</w:t>
      </w:r>
      <w:r w:rsidR="00341D62" w:rsidRPr="0025077D">
        <w:rPr>
          <w:sz w:val="24"/>
          <w:szCs w:val="24"/>
        </w:rPr>
        <w:t xml:space="preserve">. </w:t>
      </w:r>
      <w:r w:rsidR="00CE6D2D">
        <w:rPr>
          <w:sz w:val="24"/>
          <w:szCs w:val="24"/>
        </w:rPr>
        <w:t xml:space="preserve">Les cadres </w:t>
      </w:r>
      <w:r w:rsidR="000F5FE2">
        <w:rPr>
          <w:sz w:val="24"/>
          <w:szCs w:val="24"/>
        </w:rPr>
        <w:t>de rives</w:t>
      </w:r>
      <w:r w:rsidR="00CE6D2D">
        <w:rPr>
          <w:sz w:val="24"/>
          <w:szCs w:val="24"/>
        </w:rPr>
        <w:t xml:space="preserve"> sont généralement sans couvain. </w:t>
      </w:r>
      <w:r w:rsidR="00341D62" w:rsidRPr="0025077D">
        <w:rPr>
          <w:sz w:val="24"/>
          <w:szCs w:val="24"/>
        </w:rPr>
        <w:t xml:space="preserve">Décalez les cadres après les avoir </w:t>
      </w:r>
      <w:r w:rsidR="00D02FAC" w:rsidRPr="0025077D">
        <w:rPr>
          <w:sz w:val="24"/>
          <w:szCs w:val="24"/>
        </w:rPr>
        <w:t>levés</w:t>
      </w:r>
      <w:r w:rsidR="00341D62" w:rsidRPr="0025077D">
        <w:rPr>
          <w:sz w:val="24"/>
          <w:szCs w:val="24"/>
        </w:rPr>
        <w:t xml:space="preserve"> et regardés et n’oubliez pas de vérifier si les parois </w:t>
      </w:r>
      <w:r w:rsidR="000F5FE2">
        <w:rPr>
          <w:sz w:val="24"/>
          <w:szCs w:val="24"/>
        </w:rPr>
        <w:t xml:space="preserve">de la ruche </w:t>
      </w:r>
      <w:r w:rsidR="00341D62" w:rsidRPr="0025077D">
        <w:rPr>
          <w:sz w:val="24"/>
          <w:szCs w:val="24"/>
        </w:rPr>
        <w:t>sont propres, ainsi que le sol ou</w:t>
      </w:r>
      <w:r w:rsidR="00CE6D2D">
        <w:rPr>
          <w:sz w:val="24"/>
          <w:szCs w:val="24"/>
        </w:rPr>
        <w:t>,</w:t>
      </w:r>
      <w:r w:rsidR="00341D62" w:rsidRPr="0025077D">
        <w:rPr>
          <w:sz w:val="24"/>
          <w:szCs w:val="24"/>
        </w:rPr>
        <w:t xml:space="preserve"> au contraire, </w:t>
      </w:r>
      <w:r w:rsidR="000F5FE2">
        <w:rPr>
          <w:sz w:val="24"/>
          <w:szCs w:val="24"/>
        </w:rPr>
        <w:t>s’ils sont salis</w:t>
      </w:r>
      <w:r w:rsidR="00341D62" w:rsidRPr="0025077D">
        <w:rPr>
          <w:sz w:val="24"/>
          <w:szCs w:val="24"/>
        </w:rPr>
        <w:t xml:space="preserve"> ou jonché de saleté</w:t>
      </w:r>
      <w:r w:rsidR="000F5FE2">
        <w:rPr>
          <w:sz w:val="24"/>
          <w:szCs w:val="24"/>
        </w:rPr>
        <w:t xml:space="preserve">, </w:t>
      </w:r>
      <w:r w:rsidR="00341D62" w:rsidRPr="0025077D">
        <w:rPr>
          <w:sz w:val="24"/>
          <w:szCs w:val="24"/>
        </w:rPr>
        <w:t>de cadavres</w:t>
      </w:r>
      <w:r w:rsidR="000F5FE2">
        <w:rPr>
          <w:sz w:val="24"/>
          <w:szCs w:val="24"/>
        </w:rPr>
        <w:t xml:space="preserve"> ou de moisissure</w:t>
      </w:r>
      <w:r w:rsidR="00341D62" w:rsidRPr="0025077D">
        <w:rPr>
          <w:sz w:val="24"/>
          <w:szCs w:val="24"/>
        </w:rPr>
        <w:t>.</w:t>
      </w:r>
      <w:r w:rsidR="0025077D" w:rsidRPr="0025077D">
        <w:rPr>
          <w:sz w:val="24"/>
          <w:szCs w:val="24"/>
        </w:rPr>
        <w:t xml:space="preserve"> C’est une opération relativement rapide, le couvain </w:t>
      </w:r>
      <w:r w:rsidR="00514256">
        <w:rPr>
          <w:sz w:val="24"/>
          <w:szCs w:val="24"/>
        </w:rPr>
        <w:t>craint le</w:t>
      </w:r>
      <w:r w:rsidR="0025077D" w:rsidRPr="0025077D">
        <w:rPr>
          <w:sz w:val="24"/>
          <w:szCs w:val="24"/>
        </w:rPr>
        <w:t xml:space="preserve"> soleil </w:t>
      </w:r>
      <w:r w:rsidR="00514256">
        <w:rPr>
          <w:sz w:val="24"/>
          <w:szCs w:val="24"/>
        </w:rPr>
        <w:t>ou le</w:t>
      </w:r>
      <w:r w:rsidR="0025077D" w:rsidRPr="0025077D">
        <w:rPr>
          <w:sz w:val="24"/>
          <w:szCs w:val="24"/>
        </w:rPr>
        <w:t xml:space="preserve"> refroidissement. </w:t>
      </w:r>
    </w:p>
    <w:p w14:paraId="0E6D720B" w14:textId="621BB7BC" w:rsidR="00341D62" w:rsidRPr="0025077D" w:rsidRDefault="00341D62">
      <w:pPr>
        <w:rPr>
          <w:sz w:val="24"/>
          <w:szCs w:val="24"/>
        </w:rPr>
      </w:pPr>
      <w:r w:rsidRPr="0025077D">
        <w:rPr>
          <w:sz w:val="24"/>
          <w:szCs w:val="24"/>
        </w:rPr>
        <w:t xml:space="preserve">Un cadre sain, est un cadre plutôt de cire claire, contenant un couvain homogène, celui-ci entouré de cellule de pollen et de cellule de miel. Un couvain en mosaïque </w:t>
      </w:r>
      <w:r w:rsidR="00514256">
        <w:rPr>
          <w:sz w:val="24"/>
          <w:szCs w:val="24"/>
        </w:rPr>
        <w:t xml:space="preserve">ou une </w:t>
      </w:r>
      <w:r w:rsidR="00781741" w:rsidRPr="0025077D">
        <w:rPr>
          <w:sz w:val="24"/>
          <w:szCs w:val="24"/>
        </w:rPr>
        <w:t>colonie</w:t>
      </w:r>
      <w:r w:rsidRPr="0025077D">
        <w:rPr>
          <w:sz w:val="24"/>
          <w:szCs w:val="24"/>
        </w:rPr>
        <w:t xml:space="preserve"> faible avec des cadres de nourritures</w:t>
      </w:r>
      <w:r w:rsidR="00514256">
        <w:rPr>
          <w:sz w:val="24"/>
          <w:szCs w:val="24"/>
        </w:rPr>
        <w:t xml:space="preserve"> sont des signes</w:t>
      </w:r>
      <w:r w:rsidR="00514256" w:rsidRPr="0025077D">
        <w:rPr>
          <w:sz w:val="24"/>
          <w:szCs w:val="24"/>
        </w:rPr>
        <w:t xml:space="preserve"> à examiner (cours maladies des abeilles)</w:t>
      </w:r>
      <w:r w:rsidR="00514256">
        <w:rPr>
          <w:sz w:val="24"/>
          <w:szCs w:val="24"/>
        </w:rPr>
        <w:t>.</w:t>
      </w:r>
      <w:r w:rsidR="00514256" w:rsidRPr="00514256">
        <w:rPr>
          <w:sz w:val="24"/>
          <w:szCs w:val="24"/>
        </w:rPr>
        <w:t xml:space="preserve"> </w:t>
      </w:r>
      <w:r w:rsidR="00514256" w:rsidRPr="0025077D">
        <w:rPr>
          <w:sz w:val="24"/>
          <w:szCs w:val="24"/>
        </w:rPr>
        <w:t>Profitez d’observer la présence de la reine, le comportement des abeilles naissantes (malformations, varroa sur leur dos), la présence de couvain mâle et de cellule de reine (cours essaimage).</w:t>
      </w:r>
    </w:p>
    <w:p w14:paraId="047FEB52" w14:textId="054130FD" w:rsidR="00341D62" w:rsidRPr="0025077D" w:rsidRDefault="000F5FE2">
      <w:pPr>
        <w:rPr>
          <w:sz w:val="24"/>
          <w:szCs w:val="24"/>
        </w:rPr>
      </w:pPr>
      <w:r>
        <w:rPr>
          <w:sz w:val="24"/>
          <w:szCs w:val="24"/>
        </w:rPr>
        <w:t>Une colonie saine et dynamique est caractérisée par le nombre important d’abeilles</w:t>
      </w:r>
      <w:r w:rsidR="00341D62" w:rsidRPr="0025077D">
        <w:rPr>
          <w:sz w:val="24"/>
          <w:szCs w:val="24"/>
        </w:rPr>
        <w:t>, celles-ci occupant le dessus de tou</w:t>
      </w:r>
      <w:r>
        <w:rPr>
          <w:sz w:val="24"/>
          <w:szCs w:val="24"/>
        </w:rPr>
        <w:t>s</w:t>
      </w:r>
      <w:r w:rsidR="00341D62" w:rsidRPr="0025077D">
        <w:rPr>
          <w:sz w:val="24"/>
          <w:szCs w:val="24"/>
        </w:rPr>
        <w:t xml:space="preserve"> les cadres</w:t>
      </w:r>
      <w:r>
        <w:rPr>
          <w:sz w:val="24"/>
          <w:szCs w:val="24"/>
        </w:rPr>
        <w:t xml:space="preserve">. Il y a peu </w:t>
      </w:r>
      <w:r w:rsidR="00341D62" w:rsidRPr="0025077D">
        <w:rPr>
          <w:sz w:val="24"/>
          <w:szCs w:val="24"/>
        </w:rPr>
        <w:t xml:space="preserve">de cadres de nourriture et beaucoup de cadres de couvain </w:t>
      </w:r>
      <w:r>
        <w:rPr>
          <w:sz w:val="24"/>
          <w:szCs w:val="24"/>
        </w:rPr>
        <w:t>homogène</w:t>
      </w:r>
      <w:r w:rsidR="00341D62" w:rsidRPr="0025077D">
        <w:rPr>
          <w:sz w:val="24"/>
          <w:szCs w:val="24"/>
        </w:rPr>
        <w:t>.</w:t>
      </w:r>
      <w:r w:rsidR="0025077D" w:rsidRPr="0025077D">
        <w:rPr>
          <w:sz w:val="24"/>
          <w:szCs w:val="24"/>
        </w:rPr>
        <w:t xml:space="preserve"> L’état du couvain personnalise la reine, c’est le reflet de la colonie, il traduit son importance et son état de santé.</w:t>
      </w:r>
    </w:p>
    <w:p w14:paraId="688303C0" w14:textId="77777777" w:rsidR="006158DF" w:rsidRDefault="00781741" w:rsidP="006158DF">
      <w:pPr>
        <w:rPr>
          <w:sz w:val="24"/>
          <w:szCs w:val="24"/>
        </w:rPr>
      </w:pPr>
      <w:r w:rsidRPr="0025077D">
        <w:rPr>
          <w:sz w:val="24"/>
          <w:szCs w:val="24"/>
        </w:rPr>
        <w:t>Après avoir rem</w:t>
      </w:r>
      <w:r w:rsidR="0025077D" w:rsidRPr="0025077D">
        <w:rPr>
          <w:sz w:val="24"/>
          <w:szCs w:val="24"/>
        </w:rPr>
        <w:t>is</w:t>
      </w:r>
      <w:r w:rsidRPr="0025077D">
        <w:rPr>
          <w:sz w:val="24"/>
          <w:szCs w:val="24"/>
        </w:rPr>
        <w:t xml:space="preserve"> les cadres, toujours avec précaution et à leur sens et place d’origine. Reposez l’élément adéquat sur les cadres, </w:t>
      </w:r>
      <w:r w:rsidR="000F5FE2">
        <w:rPr>
          <w:sz w:val="24"/>
          <w:szCs w:val="24"/>
        </w:rPr>
        <w:t>un couvre cadres pour protection ou un nourrisseur si vous devez nourrir ou stimuler</w:t>
      </w:r>
      <w:r w:rsidRPr="0025077D">
        <w:rPr>
          <w:sz w:val="24"/>
          <w:szCs w:val="24"/>
        </w:rPr>
        <w:t xml:space="preserve"> et terminez par le toit en ayant laissé la fiche de suivi </w:t>
      </w:r>
      <w:r w:rsidR="0025077D" w:rsidRPr="0025077D">
        <w:rPr>
          <w:sz w:val="24"/>
          <w:szCs w:val="24"/>
        </w:rPr>
        <w:t>sur laquelle vous aurez noté votre appréciation de la</w:t>
      </w:r>
      <w:r w:rsidRPr="0025077D">
        <w:rPr>
          <w:sz w:val="24"/>
          <w:szCs w:val="24"/>
        </w:rPr>
        <w:t xml:space="preserve"> ruche : date n°, état, actions...</w:t>
      </w:r>
      <w:r w:rsidR="0025077D" w:rsidRPr="0025077D">
        <w:rPr>
          <w:sz w:val="24"/>
          <w:szCs w:val="24"/>
        </w:rPr>
        <w:t xml:space="preserve"> </w:t>
      </w:r>
    </w:p>
    <w:p w14:paraId="53BE93C9" w14:textId="5C6495D1" w:rsidR="00781741" w:rsidRPr="00514256" w:rsidRDefault="00615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Toute colonies requiert un traitement adapté.</w:t>
      </w:r>
    </w:p>
    <w:sectPr w:rsidR="00781741" w:rsidRPr="0051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17"/>
    <w:rsid w:val="000F5FE2"/>
    <w:rsid w:val="001B139A"/>
    <w:rsid w:val="0025077D"/>
    <w:rsid w:val="00341D62"/>
    <w:rsid w:val="00514256"/>
    <w:rsid w:val="006158DF"/>
    <w:rsid w:val="00781741"/>
    <w:rsid w:val="009F45EC"/>
    <w:rsid w:val="00AD172E"/>
    <w:rsid w:val="00C02213"/>
    <w:rsid w:val="00CE6D2D"/>
    <w:rsid w:val="00D02FAC"/>
    <w:rsid w:val="00D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9925"/>
  <w15:chartTrackingRefBased/>
  <w15:docId w15:val="{9B63EA3F-F448-4864-A710-A3F9050E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 Mansanet</dc:creator>
  <cp:keywords/>
  <dc:description/>
  <cp:lastModifiedBy>Janick Mansanet</cp:lastModifiedBy>
  <cp:revision>5</cp:revision>
  <dcterms:created xsi:type="dcterms:W3CDTF">2020-02-03T07:21:00Z</dcterms:created>
  <dcterms:modified xsi:type="dcterms:W3CDTF">2020-02-11T08:18:00Z</dcterms:modified>
</cp:coreProperties>
</file>